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323E" w14:textId="77777777" w:rsidR="0074467B" w:rsidRDefault="00000000">
      <w:pPr>
        <w:pStyle w:val="BodyText"/>
        <w:spacing w:before="200" w:after="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631674" wp14:editId="4961545B">
                <wp:simplePos x="0" y="0"/>
                <wp:positionH relativeFrom="page">
                  <wp:posOffset>4762</wp:posOffset>
                </wp:positionH>
                <wp:positionV relativeFrom="page">
                  <wp:posOffset>0</wp:posOffset>
                </wp:positionV>
                <wp:extent cx="1270" cy="606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06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67425">
                              <a:moveTo>
                                <a:pt x="0" y="60674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CD682" id="Graphic 1" o:spid="_x0000_s1026" style="position:absolute;margin-left:.35pt;margin-top:0;width:.1pt;height:47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06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" path="m,6067425l,e" filled="f" strokeweight="1pt">
                <v:path arrowok="t"/>
                <w10:wrap anchorx="page" anchory="page"/>
              </v:shape>
            </w:pict>
          </mc:Fallback>
        </mc:AlternateContent>
      </w:r>
    </w:p>
    <w:p w14:paraId="06672E5F" w14:textId="77777777" w:rsidR="0074467B" w:rsidRDefault="00000000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EDF655" wp14:editId="050FFB77">
            <wp:extent cx="6153150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AEAE" w14:textId="77777777" w:rsidR="0074467B" w:rsidRDefault="00000000">
      <w:pPr>
        <w:spacing w:before="179"/>
        <w:ind w:left="550"/>
        <w:rPr>
          <w:rFonts w:ascii="Times New Roman"/>
          <w:b/>
          <w:sz w:val="42"/>
        </w:rPr>
      </w:pPr>
      <w:r>
        <w:rPr>
          <w:rFonts w:ascii="Times New Roman"/>
          <w:b/>
          <w:color w:val="010101"/>
          <w:spacing w:val="21"/>
          <w:sz w:val="42"/>
        </w:rPr>
        <w:t>Become</w:t>
      </w:r>
      <w:r>
        <w:rPr>
          <w:rFonts w:ascii="Times New Roman"/>
          <w:b/>
          <w:color w:val="010101"/>
          <w:spacing w:val="-29"/>
          <w:sz w:val="42"/>
        </w:rPr>
        <w:t xml:space="preserve"> </w:t>
      </w:r>
      <w:r>
        <w:rPr>
          <w:rFonts w:ascii="Times New Roman"/>
          <w:b/>
          <w:color w:val="010101"/>
          <w:sz w:val="42"/>
        </w:rPr>
        <w:t>an</w:t>
      </w:r>
      <w:r>
        <w:rPr>
          <w:rFonts w:ascii="Times New Roman"/>
          <w:b/>
          <w:color w:val="010101"/>
          <w:spacing w:val="-17"/>
          <w:sz w:val="42"/>
        </w:rPr>
        <w:t xml:space="preserve"> </w:t>
      </w:r>
      <w:r>
        <w:rPr>
          <w:rFonts w:ascii="Times New Roman"/>
          <w:b/>
          <w:color w:val="010101"/>
          <w:sz w:val="42"/>
        </w:rPr>
        <w:t>Early</w:t>
      </w:r>
      <w:r>
        <w:rPr>
          <w:rFonts w:ascii="Times New Roman"/>
          <w:b/>
          <w:color w:val="010101"/>
          <w:spacing w:val="-27"/>
          <w:sz w:val="42"/>
        </w:rPr>
        <w:t xml:space="preserve"> </w:t>
      </w:r>
      <w:r>
        <w:rPr>
          <w:rFonts w:ascii="Times New Roman"/>
          <w:b/>
          <w:color w:val="010101"/>
          <w:spacing w:val="14"/>
          <w:sz w:val="42"/>
        </w:rPr>
        <w:t>National</w:t>
      </w:r>
      <w:r>
        <w:rPr>
          <w:rFonts w:ascii="Times New Roman"/>
          <w:b/>
          <w:color w:val="010101"/>
          <w:spacing w:val="-3"/>
          <w:sz w:val="42"/>
        </w:rPr>
        <w:t xml:space="preserve"> </w:t>
      </w:r>
      <w:r>
        <w:rPr>
          <w:rFonts w:ascii="Times New Roman"/>
          <w:b/>
          <w:color w:val="010101"/>
          <w:sz w:val="42"/>
        </w:rPr>
        <w:t>PLACE</w:t>
      </w:r>
      <w:r>
        <w:rPr>
          <w:rFonts w:ascii="Times New Roman"/>
          <w:b/>
          <w:color w:val="010101"/>
          <w:spacing w:val="-47"/>
          <w:sz w:val="42"/>
        </w:rPr>
        <w:t xml:space="preserve"> </w:t>
      </w:r>
      <w:r>
        <w:rPr>
          <w:rFonts w:ascii="Times New Roman"/>
          <w:b/>
          <w:color w:val="010101"/>
          <w:spacing w:val="11"/>
          <w:sz w:val="42"/>
        </w:rPr>
        <w:t>Member</w:t>
      </w:r>
    </w:p>
    <w:p w14:paraId="7ABC1D94" w14:textId="77777777" w:rsidR="0074467B" w:rsidRDefault="00000000">
      <w:pPr>
        <w:spacing w:before="80"/>
        <w:ind w:left="569"/>
        <w:rPr>
          <w:b/>
          <w:i/>
          <w:sz w:val="36"/>
        </w:rPr>
      </w:pPr>
      <w:r>
        <w:rPr>
          <w:b/>
          <w:i/>
          <w:color w:val="010101"/>
          <w:sz w:val="36"/>
        </w:rPr>
        <w:t>''Ensuring</w:t>
      </w:r>
      <w:r>
        <w:rPr>
          <w:b/>
          <w:i/>
          <w:color w:val="010101"/>
          <w:spacing w:val="-17"/>
          <w:sz w:val="36"/>
        </w:rPr>
        <w:t xml:space="preserve"> </w:t>
      </w:r>
      <w:r>
        <w:rPr>
          <w:b/>
          <w:i/>
          <w:color w:val="010101"/>
          <w:sz w:val="36"/>
        </w:rPr>
        <w:t>a</w:t>
      </w:r>
      <w:r>
        <w:rPr>
          <w:b/>
          <w:i/>
          <w:color w:val="010101"/>
          <w:spacing w:val="12"/>
          <w:sz w:val="36"/>
        </w:rPr>
        <w:t xml:space="preserve"> </w:t>
      </w:r>
      <w:r>
        <w:rPr>
          <w:b/>
          <w:i/>
          <w:color w:val="010101"/>
          <w:sz w:val="36"/>
        </w:rPr>
        <w:t>PLACE</w:t>
      </w:r>
      <w:r>
        <w:rPr>
          <w:b/>
          <w:i/>
          <w:color w:val="010101"/>
          <w:spacing w:val="-25"/>
          <w:sz w:val="36"/>
        </w:rPr>
        <w:t xml:space="preserve"> </w:t>
      </w:r>
      <w:r>
        <w:rPr>
          <w:b/>
          <w:i/>
          <w:color w:val="010101"/>
          <w:spacing w:val="15"/>
          <w:sz w:val="36"/>
        </w:rPr>
        <w:t>at</w:t>
      </w:r>
      <w:r>
        <w:rPr>
          <w:b/>
          <w:i/>
          <w:color w:val="010101"/>
          <w:spacing w:val="10"/>
          <w:sz w:val="36"/>
        </w:rPr>
        <w:t xml:space="preserve"> </w:t>
      </w:r>
      <w:r>
        <w:rPr>
          <w:b/>
          <w:i/>
          <w:color w:val="010101"/>
          <w:spacing w:val="14"/>
          <w:sz w:val="36"/>
        </w:rPr>
        <w:t>the</w:t>
      </w:r>
      <w:r>
        <w:rPr>
          <w:b/>
          <w:i/>
          <w:color w:val="010101"/>
          <w:spacing w:val="-8"/>
          <w:sz w:val="36"/>
        </w:rPr>
        <w:t xml:space="preserve"> </w:t>
      </w:r>
      <w:r>
        <w:rPr>
          <w:b/>
          <w:i/>
          <w:color w:val="010101"/>
          <w:spacing w:val="18"/>
          <w:sz w:val="36"/>
        </w:rPr>
        <w:t>table</w:t>
      </w:r>
      <w:r>
        <w:rPr>
          <w:b/>
          <w:i/>
          <w:color w:val="010101"/>
          <w:spacing w:val="27"/>
          <w:sz w:val="36"/>
        </w:rPr>
        <w:t xml:space="preserve"> </w:t>
      </w:r>
      <w:r>
        <w:rPr>
          <w:b/>
          <w:i/>
          <w:color w:val="010101"/>
          <w:spacing w:val="15"/>
          <w:sz w:val="36"/>
        </w:rPr>
        <w:t>for</w:t>
      </w:r>
      <w:r>
        <w:rPr>
          <w:b/>
          <w:i/>
          <w:color w:val="010101"/>
          <w:spacing w:val="18"/>
          <w:sz w:val="36"/>
        </w:rPr>
        <w:t xml:space="preserve"> </w:t>
      </w:r>
      <w:r>
        <w:rPr>
          <w:b/>
          <w:i/>
          <w:color w:val="010101"/>
          <w:sz w:val="36"/>
        </w:rPr>
        <w:t>Every</w:t>
      </w:r>
      <w:r>
        <w:rPr>
          <w:b/>
          <w:i/>
          <w:color w:val="010101"/>
          <w:spacing w:val="-25"/>
          <w:sz w:val="36"/>
        </w:rPr>
        <w:t xml:space="preserve"> </w:t>
      </w:r>
      <w:proofErr w:type="gramStart"/>
      <w:r>
        <w:rPr>
          <w:b/>
          <w:i/>
          <w:color w:val="010101"/>
          <w:spacing w:val="22"/>
          <w:sz w:val="36"/>
        </w:rPr>
        <w:t>Family</w:t>
      </w:r>
      <w:proofErr w:type="gramEnd"/>
      <w:r>
        <w:rPr>
          <w:b/>
          <w:i/>
          <w:color w:val="010101"/>
          <w:spacing w:val="22"/>
          <w:sz w:val="36"/>
        </w:rPr>
        <w:t>"</w:t>
      </w:r>
    </w:p>
    <w:p w14:paraId="1DC7A4D6" w14:textId="77777777" w:rsidR="0074467B" w:rsidRDefault="0074467B">
      <w:pPr>
        <w:pStyle w:val="BodyText"/>
        <w:rPr>
          <w:b/>
          <w:i/>
        </w:rPr>
      </w:pPr>
    </w:p>
    <w:p w14:paraId="0F0B7924" w14:textId="77777777" w:rsidR="0074467B" w:rsidRDefault="0074467B">
      <w:pPr>
        <w:pStyle w:val="BodyText"/>
        <w:spacing w:before="127"/>
        <w:rPr>
          <w:b/>
          <w:i/>
        </w:rPr>
      </w:pPr>
    </w:p>
    <w:p w14:paraId="463313EC" w14:textId="77777777" w:rsidR="0074467B" w:rsidRDefault="00000000">
      <w:pPr>
        <w:pStyle w:val="BodyText"/>
        <w:spacing w:line="249" w:lineRule="auto"/>
        <w:ind w:left="550" w:right="307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12EBCE0" wp14:editId="0910C382">
                <wp:simplePos x="0" y="0"/>
                <wp:positionH relativeFrom="page">
                  <wp:posOffset>6093967</wp:posOffset>
                </wp:positionH>
                <wp:positionV relativeFrom="paragraph">
                  <wp:posOffset>130779</wp:posOffset>
                </wp:positionV>
                <wp:extent cx="1149985" cy="5016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985" cy="501650"/>
                          <a:chOff x="0" y="0"/>
                          <a:chExt cx="1149985" cy="50165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1060322" y="0"/>
                            <a:ext cx="901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69CDC" w14:textId="77777777" w:rsidR="0074467B" w:rsidRDefault="00000000">
                              <w:pPr>
                                <w:spacing w:line="122" w:lineRule="exac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9ACDA"/>
                                  <w:spacing w:val="4"/>
                                  <w:sz w:val="11"/>
                                </w:rPr>
                                <w:t>7.</w:t>
                              </w:r>
                              <w:r>
                                <w:rPr>
                                  <w:rFonts w:ascii="Times New Roman"/>
                                  <w:color w:val="89ACDA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384613"/>
                            <a:ext cx="9715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C9193" w14:textId="77777777" w:rsidR="0074467B" w:rsidRDefault="00000000">
                              <w:pPr>
                                <w:spacing w:before="14"/>
                                <w:ind w:left="20"/>
                                <w:rPr>
                                  <w:rFonts w:ascii="Times New Roman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89ACDA"/>
                                  <w:spacing w:val="-10"/>
                                  <w:sz w:val="13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EBCE0" id="Group 3" o:spid="_x0000_s1026" style="position:absolute;left:0;text-align:left;margin-left:479.85pt;margin-top:10.3pt;width:90.55pt;height:39.5pt;z-index:15729152;mso-wrap-distance-left:0;mso-wrap-distance-right:0;mso-position-horizontal-relative:page" coordsize="11499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10603;width:901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2C69CDC" w14:textId="77777777" w:rsidR="0074467B" w:rsidRDefault="00000000">
                        <w:pPr>
                          <w:spacing w:line="122" w:lineRule="exac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89ACDA"/>
                            <w:spacing w:val="4"/>
                            <w:sz w:val="11"/>
                          </w:rPr>
                          <w:t>7.</w:t>
                        </w:r>
                        <w:r>
                          <w:rPr>
                            <w:rFonts w:ascii="Times New Roman"/>
                            <w:color w:val="89ACDA"/>
                            <w:spacing w:val="4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" o:spid="_x0000_s1028" type="#_x0000_t202" style="position:absolute;top:3846;width:97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B1C9193" w14:textId="77777777" w:rsidR="0074467B" w:rsidRDefault="00000000">
                        <w:pPr>
                          <w:spacing w:before="14"/>
                          <w:ind w:left="20"/>
                          <w:rPr>
                            <w:rFonts w:ascii="Times New Roman"/>
                            <w:i/>
                            <w:sz w:val="1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9ACDA"/>
                            <w:spacing w:val="-10"/>
                            <w:sz w:val="13"/>
                          </w:rPr>
                          <w:t>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328F571" wp14:editId="355CD821">
            <wp:simplePos x="0" y="0"/>
            <wp:positionH relativeFrom="page">
              <wp:posOffset>6064250</wp:posOffset>
            </wp:positionH>
            <wp:positionV relativeFrom="paragraph">
              <wp:posOffset>1988</wp:posOffset>
            </wp:positionV>
            <wp:extent cx="1524000" cy="19005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sz w:val="29"/>
        </w:rPr>
        <w:t>Come</w:t>
      </w:r>
      <w:r>
        <w:rPr>
          <w:b/>
          <w:color w:val="010101"/>
          <w:spacing w:val="-12"/>
          <w:sz w:val="29"/>
        </w:rPr>
        <w:t xml:space="preserve"> </w:t>
      </w:r>
      <w:r>
        <w:rPr>
          <w:b/>
          <w:color w:val="010101"/>
          <w:sz w:val="29"/>
        </w:rPr>
        <w:t xml:space="preserve">join </w:t>
      </w:r>
      <w:r>
        <w:rPr>
          <w:color w:val="010101"/>
        </w:rPr>
        <w:t xml:space="preserve">us at this very important national </w:t>
      </w:r>
      <w:r>
        <w:rPr>
          <w:color w:val="010101"/>
          <w:spacing w:val="9"/>
        </w:rPr>
        <w:t xml:space="preserve">table, </w:t>
      </w:r>
      <w:r>
        <w:rPr>
          <w:color w:val="010101"/>
        </w:rPr>
        <w:t>where members</w:t>
      </w:r>
      <w:r>
        <w:rPr>
          <w:color w:val="010101"/>
          <w:spacing w:val="80"/>
        </w:rPr>
        <w:t xml:space="preserve"> </w:t>
      </w:r>
      <w:r>
        <w:rPr>
          <w:color w:val="010101"/>
          <w:spacing w:val="18"/>
        </w:rPr>
        <w:t>will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gather </w:t>
      </w:r>
      <w:r>
        <w:rPr>
          <w:color w:val="010101"/>
          <w:spacing w:val="12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work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and collectively promote enhanced meaningful parent involvement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and leadership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12"/>
        </w:rPr>
        <w:t xml:space="preserve">in </w:t>
      </w:r>
      <w:r>
        <w:rPr>
          <w:color w:val="010101"/>
        </w:rPr>
        <w:t xml:space="preserve">ALL policy decision-making that impacts services for our </w:t>
      </w:r>
      <w:r>
        <w:rPr>
          <w:color w:val="010101"/>
          <w:spacing w:val="9"/>
        </w:rPr>
        <w:t xml:space="preserve">nation’s children </w:t>
      </w:r>
      <w:r>
        <w:rPr>
          <w:color w:val="010101"/>
        </w:rPr>
        <w:t xml:space="preserve">and </w:t>
      </w:r>
      <w:r>
        <w:rPr>
          <w:color w:val="010101"/>
          <w:spacing w:val="9"/>
        </w:rPr>
        <w:t xml:space="preserve">families across </w:t>
      </w:r>
      <w:r>
        <w:rPr>
          <w:color w:val="010101"/>
          <w:spacing w:val="11"/>
        </w:rPr>
        <w:t>systems.</w:t>
      </w:r>
    </w:p>
    <w:p w14:paraId="30902744" w14:textId="77777777" w:rsidR="0074467B" w:rsidRDefault="0074467B">
      <w:pPr>
        <w:pStyle w:val="BodyText"/>
        <w:spacing w:before="85"/>
      </w:pPr>
    </w:p>
    <w:p w14:paraId="253F3013" w14:textId="77777777" w:rsidR="0074467B" w:rsidRDefault="00000000">
      <w:pPr>
        <w:pStyle w:val="BodyText"/>
        <w:tabs>
          <w:tab w:val="left" w:pos="571"/>
        </w:tabs>
        <w:spacing w:line="285" w:lineRule="auto"/>
        <w:ind w:left="134" w:right="3480"/>
      </w:pPr>
      <w:r>
        <w:rPr>
          <w:color w:val="010101"/>
        </w:rPr>
        <w:t>Because</w:t>
      </w:r>
      <w:r>
        <w:rPr>
          <w:color w:val="010101"/>
          <w:spacing w:val="-20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are building this organization from the ground floor,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are </w:t>
      </w:r>
      <w:r>
        <w:rPr>
          <w:color w:val="010101"/>
          <w:spacing w:val="10"/>
        </w:rPr>
        <w:t>featuring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special rates</w:t>
      </w:r>
      <w:r>
        <w:rPr>
          <w:color w:val="010101"/>
          <w:spacing w:val="-33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 xml:space="preserve">anyone </w:t>
      </w:r>
      <w:r>
        <w:rPr>
          <w:color w:val="010101"/>
          <w:spacing w:val="12"/>
        </w:rPr>
        <w:t xml:space="preserve">joining </w:t>
      </w:r>
      <w:r>
        <w:rPr>
          <w:color w:val="010101"/>
        </w:rPr>
        <w:t xml:space="preserve">us </w:t>
      </w:r>
      <w:r>
        <w:rPr>
          <w:color w:val="010101"/>
          <w:spacing w:val="-6"/>
        </w:rPr>
        <w:t>in</w:t>
      </w:r>
      <w:r>
        <w:rPr>
          <w:color w:val="010101"/>
        </w:rPr>
        <w:tab/>
        <w:t>this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year!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benefits include:</w:t>
      </w:r>
    </w:p>
    <w:p w14:paraId="0424109D" w14:textId="77777777" w:rsidR="0074467B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line="307" w:lineRule="exact"/>
        <w:ind w:left="434"/>
        <w:rPr>
          <w:sz w:val="28"/>
        </w:rPr>
      </w:pPr>
      <w:r>
        <w:rPr>
          <w:color w:val="010101"/>
          <w:sz w:val="28"/>
        </w:rPr>
        <w:t>Opportunity</w:t>
      </w:r>
      <w:r>
        <w:rPr>
          <w:color w:val="010101"/>
          <w:spacing w:val="18"/>
          <w:sz w:val="28"/>
        </w:rPr>
        <w:t xml:space="preserve"> </w:t>
      </w:r>
      <w:r>
        <w:rPr>
          <w:color w:val="010101"/>
          <w:spacing w:val="12"/>
          <w:sz w:val="28"/>
        </w:rPr>
        <w:t>to</w:t>
      </w:r>
      <w:r>
        <w:rPr>
          <w:color w:val="010101"/>
          <w:spacing w:val="47"/>
          <w:sz w:val="28"/>
        </w:rPr>
        <w:t xml:space="preserve"> </w:t>
      </w:r>
      <w:r>
        <w:rPr>
          <w:color w:val="010101"/>
          <w:sz w:val="28"/>
        </w:rPr>
        <w:t>be</w:t>
      </w:r>
      <w:r>
        <w:rPr>
          <w:color w:val="010101"/>
          <w:spacing w:val="18"/>
          <w:sz w:val="28"/>
        </w:rPr>
        <w:t xml:space="preserve"> </w:t>
      </w:r>
      <w:r>
        <w:rPr>
          <w:color w:val="010101"/>
          <w:sz w:val="28"/>
        </w:rPr>
        <w:t>integral</w:t>
      </w:r>
      <w:r>
        <w:rPr>
          <w:color w:val="010101"/>
          <w:spacing w:val="14"/>
          <w:sz w:val="28"/>
        </w:rPr>
        <w:t xml:space="preserve"> </w:t>
      </w:r>
      <w:r>
        <w:rPr>
          <w:color w:val="010101"/>
          <w:sz w:val="28"/>
        </w:rPr>
        <w:t>part</w:t>
      </w:r>
      <w:r>
        <w:rPr>
          <w:color w:val="010101"/>
          <w:spacing w:val="25"/>
          <w:sz w:val="28"/>
        </w:rPr>
        <w:t xml:space="preserve"> </w:t>
      </w:r>
      <w:r>
        <w:rPr>
          <w:color w:val="010101"/>
          <w:sz w:val="28"/>
        </w:rPr>
        <w:t>of</w:t>
      </w:r>
      <w:r>
        <w:rPr>
          <w:color w:val="010101"/>
          <w:spacing w:val="24"/>
          <w:sz w:val="28"/>
        </w:rPr>
        <w:t xml:space="preserve"> </w:t>
      </w:r>
      <w:r>
        <w:rPr>
          <w:color w:val="010101"/>
          <w:sz w:val="28"/>
        </w:rPr>
        <w:t>a</w:t>
      </w:r>
      <w:r>
        <w:rPr>
          <w:color w:val="010101"/>
          <w:spacing w:val="9"/>
          <w:sz w:val="28"/>
        </w:rPr>
        <w:t xml:space="preserve"> </w:t>
      </w:r>
      <w:r>
        <w:rPr>
          <w:color w:val="010101"/>
          <w:sz w:val="28"/>
        </w:rPr>
        <w:t>formidable</w:t>
      </w:r>
      <w:r>
        <w:rPr>
          <w:color w:val="010101"/>
          <w:spacing w:val="11"/>
          <w:sz w:val="28"/>
        </w:rPr>
        <w:t xml:space="preserve"> </w:t>
      </w:r>
      <w:r>
        <w:rPr>
          <w:color w:val="010101"/>
          <w:sz w:val="28"/>
        </w:rPr>
        <w:t>group</w:t>
      </w:r>
      <w:r>
        <w:rPr>
          <w:color w:val="010101"/>
          <w:spacing w:val="15"/>
          <w:sz w:val="28"/>
        </w:rPr>
        <w:t xml:space="preserve"> </w:t>
      </w:r>
      <w:r>
        <w:rPr>
          <w:color w:val="010101"/>
          <w:sz w:val="28"/>
        </w:rPr>
        <w:t>focused</w:t>
      </w:r>
      <w:r>
        <w:rPr>
          <w:color w:val="010101"/>
          <w:spacing w:val="38"/>
          <w:sz w:val="28"/>
        </w:rPr>
        <w:t xml:space="preserve"> </w:t>
      </w:r>
      <w:r>
        <w:rPr>
          <w:color w:val="010101"/>
          <w:sz w:val="28"/>
        </w:rPr>
        <w:t>on</w:t>
      </w:r>
      <w:r>
        <w:rPr>
          <w:color w:val="010101"/>
          <w:spacing w:val="38"/>
          <w:sz w:val="28"/>
        </w:rPr>
        <w:t xml:space="preserve"> </w:t>
      </w:r>
      <w:proofErr w:type="gramStart"/>
      <w:r>
        <w:rPr>
          <w:color w:val="010101"/>
          <w:spacing w:val="-2"/>
          <w:sz w:val="28"/>
        </w:rPr>
        <w:t>impacting</w:t>
      </w:r>
      <w:proofErr w:type="gramEnd"/>
    </w:p>
    <w:p w14:paraId="769E03FD" w14:textId="77777777" w:rsidR="0074467B" w:rsidRDefault="00000000">
      <w:pPr>
        <w:pStyle w:val="BodyText"/>
        <w:spacing w:before="52" w:line="280" w:lineRule="auto"/>
        <w:ind w:left="434" w:right="159"/>
      </w:pPr>
      <w:r>
        <w:rPr>
          <w:color w:val="010101"/>
        </w:rPr>
        <w:t>family engagement and leadership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policies in education, health &amp; mental health, early childhood, human services, child welfare, etc.</w:t>
      </w:r>
    </w:p>
    <w:p w14:paraId="270C0084" w14:textId="77777777" w:rsidR="0074467B" w:rsidRDefault="00000000">
      <w:pPr>
        <w:pStyle w:val="ListParagraph"/>
        <w:numPr>
          <w:ilvl w:val="0"/>
          <w:numId w:val="1"/>
        </w:numPr>
        <w:tabs>
          <w:tab w:val="left" w:pos="389"/>
          <w:tab w:val="left" w:pos="391"/>
        </w:tabs>
        <w:spacing w:before="41" w:line="278" w:lineRule="auto"/>
        <w:ind w:right="114" w:hanging="257"/>
        <w:rPr>
          <w:sz w:val="28"/>
        </w:rPr>
      </w:pPr>
      <w:r>
        <w:rPr>
          <w:color w:val="010101"/>
          <w:sz w:val="28"/>
        </w:rPr>
        <w:t xml:space="preserve">National PLACE </w:t>
      </w:r>
      <w:r>
        <w:rPr>
          <w:color w:val="010101"/>
          <w:spacing w:val="18"/>
          <w:sz w:val="28"/>
        </w:rPr>
        <w:t>website-</w:t>
      </w:r>
      <w:r>
        <w:rPr>
          <w:color w:val="010101"/>
          <w:spacing w:val="15"/>
          <w:sz w:val="28"/>
        </w:rPr>
        <w:t xml:space="preserve">"Members </w:t>
      </w:r>
      <w:r>
        <w:rPr>
          <w:color w:val="010101"/>
          <w:sz w:val="28"/>
        </w:rPr>
        <w:t>Only” section; On-line</w:t>
      </w:r>
      <w:r>
        <w:rPr>
          <w:color w:val="010101"/>
          <w:spacing w:val="-3"/>
          <w:sz w:val="28"/>
        </w:rPr>
        <w:t xml:space="preserve"> </w:t>
      </w:r>
      <w:r>
        <w:rPr>
          <w:color w:val="010101"/>
          <w:spacing w:val="12"/>
          <w:sz w:val="28"/>
        </w:rPr>
        <w:t>training</w:t>
      </w:r>
      <w:r>
        <w:rPr>
          <w:color w:val="010101"/>
          <w:spacing w:val="-22"/>
          <w:sz w:val="28"/>
        </w:rPr>
        <w:t xml:space="preserve"> </w:t>
      </w:r>
      <w:r>
        <w:rPr>
          <w:color w:val="010101"/>
          <w:spacing w:val="12"/>
          <w:sz w:val="28"/>
        </w:rPr>
        <w:t xml:space="preserve">opportunities; </w:t>
      </w:r>
      <w:r>
        <w:rPr>
          <w:color w:val="010101"/>
          <w:sz w:val="28"/>
        </w:rPr>
        <w:t>national map of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members;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easy-to-use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steps to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act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on</w:t>
      </w:r>
      <w:r>
        <w:rPr>
          <w:color w:val="010101"/>
          <w:spacing w:val="40"/>
          <w:sz w:val="28"/>
        </w:rPr>
        <w:t xml:space="preserve"> </w:t>
      </w:r>
      <w:proofErr w:type="gramStart"/>
      <w:r>
        <w:rPr>
          <w:color w:val="010101"/>
          <w:sz w:val="28"/>
        </w:rPr>
        <w:t>legislation</w:t>
      </w:r>
      <w:proofErr w:type="gramEnd"/>
    </w:p>
    <w:p w14:paraId="127C8852" w14:textId="77777777" w:rsidR="0074467B" w:rsidRDefault="00000000">
      <w:pPr>
        <w:pStyle w:val="ListParagraph"/>
        <w:numPr>
          <w:ilvl w:val="0"/>
          <w:numId w:val="1"/>
        </w:numPr>
        <w:tabs>
          <w:tab w:val="left" w:pos="389"/>
        </w:tabs>
        <w:spacing w:before="55"/>
        <w:ind w:left="389" w:hanging="255"/>
        <w:rPr>
          <w:sz w:val="28"/>
        </w:rPr>
      </w:pPr>
      <w:r>
        <w:rPr>
          <w:color w:val="010101"/>
          <w:sz w:val="28"/>
        </w:rPr>
        <w:t>Timely</w:t>
      </w:r>
      <w:r>
        <w:rPr>
          <w:color w:val="010101"/>
          <w:spacing w:val="7"/>
          <w:sz w:val="28"/>
        </w:rPr>
        <w:t xml:space="preserve"> </w:t>
      </w:r>
      <w:r>
        <w:rPr>
          <w:color w:val="010101"/>
          <w:sz w:val="28"/>
        </w:rPr>
        <w:t>access</w:t>
      </w:r>
      <w:r>
        <w:rPr>
          <w:color w:val="010101"/>
          <w:spacing w:val="-33"/>
          <w:sz w:val="28"/>
        </w:rPr>
        <w:t xml:space="preserve"> </w:t>
      </w:r>
      <w:r>
        <w:rPr>
          <w:color w:val="010101"/>
          <w:sz w:val="28"/>
        </w:rPr>
        <w:t>to</w:t>
      </w:r>
      <w:r>
        <w:rPr>
          <w:color w:val="010101"/>
          <w:spacing w:val="33"/>
          <w:sz w:val="28"/>
        </w:rPr>
        <w:t xml:space="preserve"> </w:t>
      </w:r>
      <w:r>
        <w:rPr>
          <w:color w:val="010101"/>
          <w:sz w:val="28"/>
        </w:rPr>
        <w:t>critical</w:t>
      </w:r>
      <w:r>
        <w:rPr>
          <w:color w:val="010101"/>
          <w:spacing w:val="17"/>
          <w:sz w:val="28"/>
        </w:rPr>
        <w:t xml:space="preserve"> </w:t>
      </w:r>
      <w:r>
        <w:rPr>
          <w:color w:val="010101"/>
          <w:sz w:val="28"/>
        </w:rPr>
        <w:t>policies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and</w:t>
      </w:r>
      <w:r>
        <w:rPr>
          <w:color w:val="010101"/>
          <w:spacing w:val="2"/>
          <w:sz w:val="28"/>
        </w:rPr>
        <w:t xml:space="preserve"> </w:t>
      </w:r>
      <w:r>
        <w:rPr>
          <w:color w:val="010101"/>
          <w:sz w:val="28"/>
        </w:rPr>
        <w:t>legislative</w:t>
      </w:r>
      <w:r>
        <w:rPr>
          <w:color w:val="010101"/>
          <w:spacing w:val="-6"/>
          <w:sz w:val="28"/>
        </w:rPr>
        <w:t xml:space="preserve"> </w:t>
      </w:r>
      <w:r>
        <w:rPr>
          <w:color w:val="010101"/>
          <w:spacing w:val="-4"/>
          <w:sz w:val="28"/>
        </w:rPr>
        <w:t>news</w:t>
      </w:r>
    </w:p>
    <w:p w14:paraId="4E866663" w14:textId="77777777" w:rsidR="0074467B" w:rsidRDefault="0074467B">
      <w:pPr>
        <w:rPr>
          <w:sz w:val="28"/>
        </w:rPr>
        <w:sectPr w:rsidR="0074467B" w:rsidSect="00FB1C20">
          <w:type w:val="continuous"/>
          <w:pgSz w:w="12380" w:h="9560" w:orient="landscape"/>
          <w:pgMar w:top="0" w:right="180" w:bottom="0" w:left="1080" w:header="720" w:footer="720" w:gutter="0"/>
          <w:cols w:space="720"/>
        </w:sectPr>
      </w:pPr>
    </w:p>
    <w:p w14:paraId="1512D170" w14:textId="77777777" w:rsidR="0074467B" w:rsidRDefault="00000000">
      <w:pPr>
        <w:pStyle w:val="BodyText"/>
        <w:spacing w:before="174"/>
        <w:rPr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5DC28EE" wp14:editId="2A1AFC1E">
                <wp:simplePos x="0" y="0"/>
                <wp:positionH relativeFrom="page">
                  <wp:posOffset>4762</wp:posOffset>
                </wp:positionH>
                <wp:positionV relativeFrom="page">
                  <wp:posOffset>0</wp:posOffset>
                </wp:positionV>
                <wp:extent cx="1270" cy="6067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06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67425">
                              <a:moveTo>
                                <a:pt x="0" y="60674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E85B" id="Graphic 7" o:spid="_x0000_s1026" style="position:absolute;margin-left:.35pt;margin-top:0;width:.1pt;height:47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06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" path="m,6067425l,e" filled="f" strokeweight="1pt">
                <v:path arrowok="t"/>
                <w10:wrap anchorx="page" anchory="page"/>
              </v:shape>
            </w:pict>
          </mc:Fallback>
        </mc:AlternateContent>
      </w:r>
    </w:p>
    <w:p w14:paraId="0DF977A1" w14:textId="060C5AA9" w:rsidR="0074467B" w:rsidRDefault="00000000">
      <w:pPr>
        <w:ind w:right="910"/>
        <w:jc w:val="center"/>
        <w:rPr>
          <w:b/>
          <w:sz w:val="44"/>
        </w:rPr>
      </w:pPr>
      <w:r>
        <w:rPr>
          <w:b/>
          <w:color w:val="010101"/>
          <w:spacing w:val="-5"/>
          <w:sz w:val="44"/>
        </w:rPr>
        <w:t>Yes!</w:t>
      </w:r>
      <w:r>
        <w:rPr>
          <w:b/>
          <w:color w:val="010101"/>
          <w:spacing w:val="37"/>
          <w:sz w:val="44"/>
        </w:rPr>
        <w:t xml:space="preserve"> </w:t>
      </w:r>
      <w:r>
        <w:rPr>
          <w:b/>
          <w:color w:val="010101"/>
          <w:spacing w:val="-5"/>
          <w:sz w:val="44"/>
        </w:rPr>
        <w:t>Reserve</w:t>
      </w:r>
      <w:r>
        <w:rPr>
          <w:b/>
          <w:color w:val="010101"/>
          <w:spacing w:val="-33"/>
          <w:sz w:val="44"/>
        </w:rPr>
        <w:t xml:space="preserve"> </w:t>
      </w:r>
      <w:r>
        <w:rPr>
          <w:b/>
          <w:color w:val="010101"/>
          <w:spacing w:val="-5"/>
          <w:sz w:val="43"/>
        </w:rPr>
        <w:t>My</w:t>
      </w:r>
      <w:r>
        <w:rPr>
          <w:b/>
          <w:color w:val="010101"/>
          <w:spacing w:val="43"/>
          <w:sz w:val="43"/>
        </w:rPr>
        <w:t xml:space="preserve"> </w:t>
      </w:r>
      <w:r>
        <w:rPr>
          <w:b/>
          <w:color w:val="010101"/>
          <w:spacing w:val="-5"/>
          <w:sz w:val="44"/>
          <w:u w:val="thick" w:color="010101"/>
        </w:rPr>
        <w:t>PLACE</w:t>
      </w:r>
      <w:r w:rsidR="00371945">
        <w:rPr>
          <w:b/>
          <w:color w:val="010101"/>
          <w:spacing w:val="-5"/>
          <w:sz w:val="44"/>
          <w:u w:val="thick" w:color="010101"/>
        </w:rPr>
        <w:t xml:space="preserve"> </w:t>
      </w:r>
      <w:r>
        <w:rPr>
          <w:b/>
          <w:color w:val="010101"/>
          <w:spacing w:val="-5"/>
          <w:sz w:val="44"/>
        </w:rPr>
        <w:t>at</w:t>
      </w:r>
      <w:r>
        <w:rPr>
          <w:b/>
          <w:color w:val="010101"/>
          <w:spacing w:val="-2"/>
          <w:sz w:val="44"/>
        </w:rPr>
        <w:t xml:space="preserve"> </w:t>
      </w:r>
      <w:r>
        <w:rPr>
          <w:b/>
          <w:color w:val="010101"/>
          <w:spacing w:val="-5"/>
          <w:sz w:val="44"/>
        </w:rPr>
        <w:t>the</w:t>
      </w:r>
      <w:r>
        <w:rPr>
          <w:b/>
          <w:color w:val="010101"/>
          <w:spacing w:val="-67"/>
          <w:sz w:val="44"/>
        </w:rPr>
        <w:t xml:space="preserve"> </w:t>
      </w:r>
      <w:r>
        <w:rPr>
          <w:b/>
          <w:color w:val="010101"/>
          <w:spacing w:val="-5"/>
          <w:sz w:val="44"/>
        </w:rPr>
        <w:t>TABLE!</w:t>
      </w:r>
    </w:p>
    <w:p w14:paraId="366F08F8" w14:textId="77777777" w:rsidR="0074467B" w:rsidRDefault="00000000">
      <w:pPr>
        <w:spacing w:before="297"/>
        <w:ind w:right="910"/>
        <w:jc w:val="center"/>
        <w:rPr>
          <w:b/>
          <w:sz w:val="27"/>
        </w:rPr>
      </w:pPr>
      <w:r>
        <w:rPr>
          <w:b/>
          <w:color w:val="010101"/>
          <w:sz w:val="27"/>
        </w:rPr>
        <w:t>Introductory</w:t>
      </w:r>
      <w:r>
        <w:rPr>
          <w:b/>
          <w:color w:val="010101"/>
          <w:spacing w:val="51"/>
          <w:sz w:val="27"/>
        </w:rPr>
        <w:t xml:space="preserve"> </w:t>
      </w:r>
      <w:r>
        <w:rPr>
          <w:b/>
          <w:color w:val="010101"/>
          <w:sz w:val="27"/>
        </w:rPr>
        <w:t>Membership</w:t>
      </w:r>
      <w:r>
        <w:rPr>
          <w:b/>
          <w:color w:val="010101"/>
          <w:spacing w:val="4"/>
          <w:sz w:val="27"/>
        </w:rPr>
        <w:t xml:space="preserve"> </w:t>
      </w:r>
      <w:r>
        <w:rPr>
          <w:b/>
          <w:color w:val="010101"/>
          <w:spacing w:val="-2"/>
          <w:sz w:val="27"/>
        </w:rPr>
        <w:t>Options</w:t>
      </w:r>
    </w:p>
    <w:p w14:paraId="5CB7F5BF" w14:textId="6BBD3514" w:rsidR="0074467B" w:rsidRDefault="00000000">
      <w:pPr>
        <w:tabs>
          <w:tab w:val="left" w:leader="dot" w:pos="8883"/>
        </w:tabs>
        <w:spacing w:before="195"/>
        <w:ind w:left="134"/>
        <w:rPr>
          <w:sz w:val="27"/>
        </w:rPr>
      </w:pPr>
      <w:r>
        <w:rPr>
          <w:b/>
          <w:color w:val="010101"/>
          <w:sz w:val="32"/>
        </w:rPr>
        <w:t>D</w:t>
      </w:r>
      <w:r>
        <w:rPr>
          <w:b/>
          <w:color w:val="010101"/>
          <w:spacing w:val="11"/>
          <w:sz w:val="32"/>
        </w:rPr>
        <w:t xml:space="preserve"> </w:t>
      </w:r>
      <w:r>
        <w:rPr>
          <w:color w:val="010101"/>
          <w:sz w:val="27"/>
        </w:rPr>
        <w:t>State</w:t>
      </w:r>
      <w:r>
        <w:rPr>
          <w:color w:val="010101"/>
          <w:spacing w:val="4"/>
          <w:sz w:val="27"/>
        </w:rPr>
        <w:t xml:space="preserve"> </w:t>
      </w:r>
      <w:r>
        <w:rPr>
          <w:color w:val="010101"/>
          <w:sz w:val="27"/>
        </w:rPr>
        <w:t>/Local</w:t>
      </w:r>
      <w:r>
        <w:rPr>
          <w:color w:val="010101"/>
          <w:spacing w:val="10"/>
          <w:sz w:val="27"/>
        </w:rPr>
        <w:t xml:space="preserve"> </w:t>
      </w:r>
      <w:r>
        <w:rPr>
          <w:color w:val="010101"/>
          <w:sz w:val="27"/>
        </w:rPr>
        <w:t>Parent</w:t>
      </w:r>
      <w:r>
        <w:rPr>
          <w:color w:val="010101"/>
          <w:spacing w:val="1"/>
          <w:sz w:val="27"/>
        </w:rPr>
        <w:t xml:space="preserve"> </w:t>
      </w:r>
      <w:r>
        <w:rPr>
          <w:color w:val="010101"/>
          <w:sz w:val="27"/>
        </w:rPr>
        <w:t>Organization</w:t>
      </w:r>
      <w:r>
        <w:rPr>
          <w:color w:val="010101"/>
          <w:spacing w:val="16"/>
          <w:sz w:val="27"/>
        </w:rPr>
        <w:t xml:space="preserve"> </w:t>
      </w:r>
      <w:r>
        <w:rPr>
          <w:color w:val="010101"/>
          <w:sz w:val="27"/>
        </w:rPr>
        <w:t>or</w:t>
      </w:r>
      <w:r>
        <w:rPr>
          <w:color w:val="010101"/>
          <w:spacing w:val="26"/>
          <w:sz w:val="27"/>
        </w:rPr>
        <w:t xml:space="preserve"> </w:t>
      </w:r>
      <w:r>
        <w:rPr>
          <w:color w:val="010101"/>
          <w:sz w:val="27"/>
        </w:rPr>
        <w:t>Committed</w:t>
      </w:r>
      <w:r>
        <w:rPr>
          <w:color w:val="010101"/>
          <w:spacing w:val="9"/>
          <w:sz w:val="27"/>
        </w:rPr>
        <w:t xml:space="preserve"> </w:t>
      </w:r>
      <w:r w:rsidR="00371945">
        <w:rPr>
          <w:color w:val="010101"/>
          <w:spacing w:val="-2"/>
          <w:sz w:val="27"/>
        </w:rPr>
        <w:t>Individuals</w:t>
      </w:r>
      <w:r>
        <w:rPr>
          <w:color w:val="010101"/>
          <w:spacing w:val="-2"/>
          <w:sz w:val="27"/>
        </w:rPr>
        <w:t>.</w:t>
      </w:r>
      <w:r>
        <w:rPr>
          <w:color w:val="010101"/>
          <w:sz w:val="27"/>
        </w:rPr>
        <w:tab/>
      </w:r>
      <w:r>
        <w:rPr>
          <w:color w:val="010101"/>
          <w:spacing w:val="-4"/>
          <w:sz w:val="27"/>
        </w:rPr>
        <w:t>$</w:t>
      </w:r>
      <w:r w:rsidR="00371945">
        <w:rPr>
          <w:color w:val="010101"/>
          <w:spacing w:val="-4"/>
          <w:sz w:val="27"/>
        </w:rPr>
        <w:t>250</w:t>
      </w:r>
    </w:p>
    <w:p w14:paraId="185B908F" w14:textId="01571D51" w:rsidR="0074467B" w:rsidRDefault="00000000">
      <w:pPr>
        <w:tabs>
          <w:tab w:val="left" w:leader="dot" w:pos="9279"/>
        </w:tabs>
        <w:spacing w:before="16"/>
        <w:ind w:left="134"/>
        <w:rPr>
          <w:sz w:val="27"/>
        </w:rPr>
      </w:pPr>
      <w:r>
        <w:rPr>
          <w:b/>
          <w:color w:val="010101"/>
          <w:sz w:val="32"/>
        </w:rPr>
        <w:t>D</w:t>
      </w:r>
      <w:r>
        <w:rPr>
          <w:b/>
          <w:color w:val="010101"/>
          <w:spacing w:val="25"/>
          <w:sz w:val="32"/>
        </w:rPr>
        <w:t xml:space="preserve"> </w:t>
      </w:r>
      <w:r>
        <w:rPr>
          <w:color w:val="010101"/>
          <w:sz w:val="27"/>
        </w:rPr>
        <w:t>National</w:t>
      </w:r>
      <w:r>
        <w:rPr>
          <w:color w:val="010101"/>
          <w:spacing w:val="16"/>
          <w:sz w:val="27"/>
        </w:rPr>
        <w:t xml:space="preserve"> </w:t>
      </w:r>
      <w:r>
        <w:rPr>
          <w:color w:val="010101"/>
          <w:spacing w:val="-2"/>
          <w:sz w:val="27"/>
        </w:rPr>
        <w:t>Organizations.</w:t>
      </w:r>
      <w:r>
        <w:rPr>
          <w:color w:val="010101"/>
          <w:sz w:val="27"/>
        </w:rPr>
        <w:tab/>
      </w:r>
      <w:r>
        <w:rPr>
          <w:color w:val="010101"/>
          <w:spacing w:val="-4"/>
          <w:sz w:val="27"/>
        </w:rPr>
        <w:t>$</w:t>
      </w:r>
      <w:r w:rsidR="00371945">
        <w:rPr>
          <w:color w:val="010101"/>
          <w:spacing w:val="-4"/>
          <w:sz w:val="27"/>
        </w:rPr>
        <w:t>500</w:t>
      </w:r>
    </w:p>
    <w:p w14:paraId="0BC56E35" w14:textId="77777777" w:rsidR="0074467B" w:rsidRDefault="00000000">
      <w:pPr>
        <w:spacing w:before="75"/>
        <w:ind w:left="3865"/>
        <w:rPr>
          <w:b/>
          <w:sz w:val="27"/>
        </w:rPr>
      </w:pPr>
      <w:r>
        <w:rPr>
          <w:b/>
          <w:color w:val="010101"/>
          <w:sz w:val="27"/>
        </w:rPr>
        <w:t xml:space="preserve">Additional </w:t>
      </w:r>
      <w:r>
        <w:rPr>
          <w:b/>
          <w:color w:val="010101"/>
          <w:spacing w:val="-2"/>
          <w:sz w:val="27"/>
        </w:rPr>
        <w:t>Support</w:t>
      </w:r>
    </w:p>
    <w:p w14:paraId="302199D5" w14:textId="54AA34AA" w:rsidR="0074467B" w:rsidRDefault="00000000">
      <w:pPr>
        <w:tabs>
          <w:tab w:val="left" w:leader="dot" w:pos="8640"/>
          <w:tab w:val="left" w:pos="9957"/>
        </w:tabs>
        <w:spacing w:before="157" w:line="285" w:lineRule="auto"/>
        <w:ind w:left="134" w:right="1118"/>
        <w:rPr>
          <w:sz w:val="27"/>
        </w:rPr>
      </w:pPr>
      <w:r>
        <w:rPr>
          <w:b/>
          <w:color w:val="010101"/>
          <w:sz w:val="32"/>
        </w:rPr>
        <w:t>D</w:t>
      </w:r>
      <w:r>
        <w:rPr>
          <w:b/>
          <w:color w:val="010101"/>
          <w:spacing w:val="80"/>
          <w:sz w:val="32"/>
        </w:rPr>
        <w:t xml:space="preserve"> </w:t>
      </w:r>
      <w:r>
        <w:rPr>
          <w:color w:val="010101"/>
          <w:sz w:val="27"/>
        </w:rPr>
        <w:t>I</w:t>
      </w:r>
      <w:r>
        <w:rPr>
          <w:color w:val="010101"/>
          <w:spacing w:val="40"/>
          <w:sz w:val="27"/>
        </w:rPr>
        <w:t xml:space="preserve"> </w:t>
      </w:r>
      <w:r>
        <w:rPr>
          <w:color w:val="010101"/>
          <w:spacing w:val="17"/>
          <w:sz w:val="27"/>
        </w:rPr>
        <w:t>want</w:t>
      </w:r>
      <w:r>
        <w:rPr>
          <w:color w:val="010101"/>
          <w:spacing w:val="40"/>
          <w:sz w:val="27"/>
        </w:rPr>
        <w:t xml:space="preserve"> </w:t>
      </w:r>
      <w:r>
        <w:rPr>
          <w:color w:val="010101"/>
          <w:spacing w:val="13"/>
          <w:sz w:val="27"/>
        </w:rPr>
        <w:t>to</w:t>
      </w:r>
      <w:r>
        <w:rPr>
          <w:color w:val="010101"/>
          <w:spacing w:val="40"/>
          <w:sz w:val="27"/>
        </w:rPr>
        <w:t xml:space="preserve"> </w:t>
      </w:r>
      <w:r>
        <w:rPr>
          <w:color w:val="010101"/>
          <w:sz w:val="27"/>
        </w:rPr>
        <w:t xml:space="preserve">be a catalyst </w:t>
      </w:r>
      <w:r>
        <w:rPr>
          <w:color w:val="010101"/>
          <w:spacing w:val="10"/>
          <w:sz w:val="27"/>
        </w:rPr>
        <w:t>for</w:t>
      </w:r>
      <w:r>
        <w:rPr>
          <w:color w:val="010101"/>
          <w:spacing w:val="40"/>
          <w:sz w:val="27"/>
        </w:rPr>
        <w:t xml:space="preserve"> </w:t>
      </w:r>
      <w:r>
        <w:rPr>
          <w:color w:val="010101"/>
          <w:sz w:val="27"/>
        </w:rPr>
        <w:t>change! Please</w:t>
      </w:r>
      <w:r>
        <w:rPr>
          <w:color w:val="010101"/>
          <w:spacing w:val="-11"/>
          <w:sz w:val="27"/>
        </w:rPr>
        <w:t xml:space="preserve"> </w:t>
      </w:r>
      <w:r>
        <w:rPr>
          <w:color w:val="010101"/>
          <w:sz w:val="27"/>
        </w:rPr>
        <w:t xml:space="preserve">accept my </w:t>
      </w:r>
      <w:r>
        <w:rPr>
          <w:color w:val="010101"/>
          <w:spacing w:val="16"/>
          <w:sz w:val="27"/>
        </w:rPr>
        <w:t xml:space="preserve">donation </w:t>
      </w:r>
      <w:r>
        <w:rPr>
          <w:color w:val="010101"/>
          <w:spacing w:val="12"/>
          <w:sz w:val="27"/>
        </w:rPr>
        <w:t>for</w:t>
      </w:r>
      <w:r>
        <w:rPr>
          <w:color w:val="010101"/>
          <w:spacing w:val="40"/>
          <w:sz w:val="27"/>
        </w:rPr>
        <w:t xml:space="preserve"> </w:t>
      </w:r>
      <w:r>
        <w:rPr>
          <w:color w:val="010101"/>
          <w:spacing w:val="10"/>
          <w:sz w:val="27"/>
        </w:rPr>
        <w:t xml:space="preserve">this </w:t>
      </w:r>
      <w:r>
        <w:rPr>
          <w:color w:val="010101"/>
          <w:spacing w:val="12"/>
          <w:sz w:val="27"/>
        </w:rPr>
        <w:t xml:space="preserve">important </w:t>
      </w:r>
      <w:r>
        <w:rPr>
          <w:color w:val="010101"/>
          <w:spacing w:val="15"/>
          <w:sz w:val="27"/>
        </w:rPr>
        <w:t xml:space="preserve">work! </w:t>
      </w:r>
      <w:r>
        <w:rPr>
          <w:color w:val="010101"/>
          <w:sz w:val="27"/>
        </w:rPr>
        <w:t>National PLACE</w:t>
      </w:r>
      <w:r>
        <w:rPr>
          <w:color w:val="010101"/>
          <w:spacing w:val="-48"/>
          <w:sz w:val="27"/>
        </w:rPr>
        <w:t xml:space="preserve"> </w:t>
      </w:r>
      <w:r>
        <w:rPr>
          <w:color w:val="010101"/>
          <w:sz w:val="27"/>
        </w:rPr>
        <w:t xml:space="preserve">is a </w:t>
      </w:r>
      <w:r>
        <w:rPr>
          <w:color w:val="010101"/>
          <w:spacing w:val="11"/>
          <w:sz w:val="27"/>
        </w:rPr>
        <w:t xml:space="preserve">501©3 </w:t>
      </w:r>
      <w:r>
        <w:rPr>
          <w:color w:val="010101"/>
          <w:sz w:val="27"/>
        </w:rPr>
        <w:t xml:space="preserve">and </w:t>
      </w:r>
      <w:r>
        <w:rPr>
          <w:color w:val="010101"/>
          <w:spacing w:val="9"/>
          <w:sz w:val="27"/>
        </w:rPr>
        <w:t xml:space="preserve">donations </w:t>
      </w:r>
      <w:r>
        <w:rPr>
          <w:color w:val="010101"/>
          <w:sz w:val="27"/>
        </w:rPr>
        <w:t>are</w:t>
      </w:r>
      <w:r w:rsidR="00371945">
        <w:rPr>
          <w:color w:val="010101"/>
          <w:sz w:val="27"/>
        </w:rPr>
        <w:t xml:space="preserve"> </w:t>
      </w:r>
      <w:r>
        <w:rPr>
          <w:color w:val="010101"/>
          <w:sz w:val="27"/>
        </w:rPr>
        <w:t xml:space="preserve">tax </w:t>
      </w:r>
      <w:r>
        <w:rPr>
          <w:color w:val="010101"/>
          <w:spacing w:val="10"/>
          <w:sz w:val="27"/>
        </w:rPr>
        <w:t xml:space="preserve">deductible. </w:t>
      </w:r>
      <w:r>
        <w:rPr>
          <w:color w:val="010101"/>
          <w:sz w:val="27"/>
        </w:rPr>
        <w:t>EIN</w:t>
      </w:r>
      <w:r>
        <w:rPr>
          <w:color w:val="010101"/>
          <w:spacing w:val="12"/>
          <w:sz w:val="27"/>
        </w:rPr>
        <w:t xml:space="preserve"> </w:t>
      </w:r>
      <w:r>
        <w:rPr>
          <w:color w:val="010101"/>
          <w:sz w:val="27"/>
        </w:rPr>
        <w:t>46-</w:t>
      </w:r>
      <w:r>
        <w:rPr>
          <w:color w:val="010101"/>
          <w:spacing w:val="-2"/>
          <w:sz w:val="27"/>
        </w:rPr>
        <w:t>3412035</w:t>
      </w:r>
      <w:r>
        <w:rPr>
          <w:color w:val="010101"/>
          <w:sz w:val="27"/>
        </w:rPr>
        <w:tab/>
        <w:t>$</w:t>
      </w:r>
      <w:r>
        <w:rPr>
          <w:color w:val="010101"/>
          <w:spacing w:val="-12"/>
          <w:sz w:val="27"/>
        </w:rPr>
        <w:t xml:space="preserve"> </w:t>
      </w:r>
      <w:r>
        <w:rPr>
          <w:color w:val="010101"/>
          <w:sz w:val="27"/>
          <w:u w:val="single" w:color="010101"/>
        </w:rPr>
        <w:tab/>
      </w:r>
    </w:p>
    <w:p w14:paraId="14174B29" w14:textId="77777777" w:rsidR="0074467B" w:rsidRDefault="00000000">
      <w:pPr>
        <w:tabs>
          <w:tab w:val="left" w:pos="7796"/>
          <w:tab w:val="left" w:pos="8038"/>
        </w:tabs>
        <w:spacing w:before="226" w:line="400" w:lineRule="auto"/>
        <w:ind w:left="134" w:right="3078" w:hanging="15"/>
        <w:rPr>
          <w:sz w:val="27"/>
        </w:rPr>
      </w:pPr>
      <w:r>
        <w:rPr>
          <w:color w:val="010101"/>
          <w:sz w:val="27"/>
        </w:rPr>
        <w:t>Organization Name</w:t>
      </w:r>
      <w:r>
        <w:rPr>
          <w:color w:val="010101"/>
          <w:sz w:val="27"/>
          <w:u w:val="single" w:color="010101"/>
        </w:rPr>
        <w:tab/>
      </w:r>
      <w:r>
        <w:rPr>
          <w:color w:val="010101"/>
          <w:spacing w:val="-10"/>
          <w:sz w:val="27"/>
        </w:rPr>
        <w:t xml:space="preserve">_ </w:t>
      </w:r>
      <w:r>
        <w:rPr>
          <w:color w:val="010101"/>
          <w:sz w:val="27"/>
        </w:rPr>
        <w:t>Individual Name</w:t>
      </w:r>
      <w:r>
        <w:rPr>
          <w:color w:val="010101"/>
          <w:sz w:val="27"/>
          <w:u w:val="single" w:color="000000"/>
        </w:rPr>
        <w:tab/>
      </w:r>
      <w:r>
        <w:rPr>
          <w:color w:val="010101"/>
          <w:sz w:val="27"/>
          <w:u w:val="single" w:color="000000"/>
        </w:rPr>
        <w:tab/>
      </w:r>
    </w:p>
    <w:p w14:paraId="5CAB2202" w14:textId="77777777" w:rsidR="0074467B" w:rsidRDefault="00000000">
      <w:pPr>
        <w:pStyle w:val="BodyText"/>
        <w:spacing w:before="10"/>
        <w:rPr>
          <w:sz w:val="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6846D394" wp14:editId="002FB5F4">
            <wp:simplePos x="0" y="0"/>
            <wp:positionH relativeFrom="page">
              <wp:posOffset>762000</wp:posOffset>
            </wp:positionH>
            <wp:positionV relativeFrom="paragraph">
              <wp:posOffset>87762</wp:posOffset>
            </wp:positionV>
            <wp:extent cx="5162550" cy="2286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496D2" w14:textId="25E086CA" w:rsidR="0074467B" w:rsidRDefault="000C5223" w:rsidP="000C5223">
      <w:pPr>
        <w:tabs>
          <w:tab w:val="left" w:pos="4121"/>
          <w:tab w:val="left" w:pos="5711"/>
          <w:tab w:val="left" w:pos="8969"/>
        </w:tabs>
        <w:spacing w:before="158"/>
        <w:rPr>
          <w:sz w:val="27"/>
        </w:rPr>
      </w:pPr>
      <w:r>
        <w:rPr>
          <w:color w:val="010101"/>
          <w:spacing w:val="8"/>
          <w:sz w:val="27"/>
        </w:rPr>
        <w:t xml:space="preserve"> </w:t>
      </w:r>
      <w:r w:rsidR="00000000">
        <w:rPr>
          <w:color w:val="010101"/>
          <w:spacing w:val="8"/>
          <w:sz w:val="27"/>
        </w:rPr>
        <w:t>Email</w:t>
      </w:r>
      <w:r w:rsidR="00000000">
        <w:rPr>
          <w:color w:val="010101"/>
          <w:sz w:val="27"/>
          <w:u w:val="single" w:color="000000"/>
        </w:rPr>
        <w:tab/>
      </w:r>
      <w:r w:rsidR="00000000">
        <w:rPr>
          <w:color w:val="010101"/>
          <w:spacing w:val="80"/>
          <w:sz w:val="27"/>
        </w:rPr>
        <w:t xml:space="preserve"> </w:t>
      </w:r>
      <w:r w:rsidR="00000000">
        <w:rPr>
          <w:color w:val="010101"/>
          <w:sz w:val="27"/>
        </w:rPr>
        <w:t>Phone:</w:t>
      </w:r>
      <w:r w:rsidR="00000000">
        <w:rPr>
          <w:color w:val="010101"/>
          <w:spacing w:val="40"/>
          <w:sz w:val="27"/>
        </w:rPr>
        <w:t xml:space="preserve"> </w:t>
      </w:r>
      <w:r w:rsidR="00000000">
        <w:rPr>
          <w:color w:val="010101"/>
          <w:sz w:val="27"/>
        </w:rPr>
        <w:t>(</w:t>
      </w:r>
      <w:r w:rsidR="00000000">
        <w:rPr>
          <w:color w:val="010101"/>
          <w:sz w:val="27"/>
        </w:rPr>
        <w:tab/>
      </w:r>
      <w:r w:rsidR="00000000">
        <w:rPr>
          <w:color w:val="010101"/>
          <w:spacing w:val="2"/>
          <w:sz w:val="27"/>
        </w:rPr>
        <w:t>)</w:t>
      </w:r>
      <w:r w:rsidR="00000000">
        <w:rPr>
          <w:color w:val="010101"/>
          <w:sz w:val="27"/>
          <w:u w:val="single" w:color="000000"/>
        </w:rPr>
        <w:tab/>
      </w:r>
    </w:p>
    <w:p w14:paraId="5E5AC5F0" w14:textId="77777777" w:rsidR="0074467B" w:rsidRDefault="00000000">
      <w:pPr>
        <w:tabs>
          <w:tab w:val="left" w:pos="8055"/>
        </w:tabs>
        <w:spacing w:before="276"/>
        <w:ind w:left="119"/>
        <w:rPr>
          <w:sz w:val="27"/>
        </w:rPr>
      </w:pPr>
      <w:r>
        <w:rPr>
          <w:color w:val="010101"/>
          <w:sz w:val="27"/>
        </w:rPr>
        <w:t>Organization</w:t>
      </w:r>
      <w:r>
        <w:rPr>
          <w:color w:val="010101"/>
          <w:spacing w:val="8"/>
          <w:sz w:val="27"/>
        </w:rPr>
        <w:t xml:space="preserve"> </w:t>
      </w:r>
      <w:r>
        <w:rPr>
          <w:color w:val="010101"/>
          <w:spacing w:val="9"/>
          <w:sz w:val="27"/>
        </w:rPr>
        <w:t>website,</w:t>
      </w:r>
      <w:r>
        <w:rPr>
          <w:color w:val="010101"/>
          <w:spacing w:val="38"/>
          <w:sz w:val="27"/>
        </w:rPr>
        <w:t xml:space="preserve"> </w:t>
      </w:r>
      <w:r>
        <w:rPr>
          <w:color w:val="010101"/>
          <w:sz w:val="27"/>
        </w:rPr>
        <w:t>if</w:t>
      </w:r>
      <w:r>
        <w:rPr>
          <w:color w:val="010101"/>
          <w:spacing w:val="44"/>
          <w:sz w:val="27"/>
        </w:rPr>
        <w:t xml:space="preserve"> </w:t>
      </w:r>
      <w:r>
        <w:rPr>
          <w:color w:val="010101"/>
          <w:spacing w:val="7"/>
          <w:sz w:val="27"/>
        </w:rPr>
        <w:t>appropriate</w:t>
      </w:r>
      <w:r>
        <w:rPr>
          <w:color w:val="010101"/>
          <w:sz w:val="27"/>
          <w:u w:val="single" w:color="010101"/>
        </w:rPr>
        <w:tab/>
      </w:r>
      <w:r>
        <w:rPr>
          <w:color w:val="010101"/>
          <w:spacing w:val="-10"/>
          <w:sz w:val="27"/>
        </w:rPr>
        <w:t>_</w:t>
      </w:r>
    </w:p>
    <w:p w14:paraId="5B68653F" w14:textId="77777777" w:rsidR="0074467B" w:rsidRDefault="00000000">
      <w:pPr>
        <w:tabs>
          <w:tab w:val="left" w:pos="8077"/>
        </w:tabs>
        <w:spacing w:before="252"/>
        <w:ind w:left="119"/>
        <w:rPr>
          <w:sz w:val="27"/>
        </w:rPr>
      </w:pPr>
      <w:r>
        <w:rPr>
          <w:rFonts w:ascii="Times New Roman"/>
          <w:color w:val="010101"/>
          <w:sz w:val="28"/>
        </w:rPr>
        <w:t>#</w:t>
      </w:r>
      <w:r>
        <w:rPr>
          <w:rFonts w:ascii="Times New Roman"/>
          <w:color w:val="010101"/>
          <w:spacing w:val="28"/>
          <w:sz w:val="28"/>
        </w:rPr>
        <w:t xml:space="preserve"> </w:t>
      </w:r>
      <w:r>
        <w:rPr>
          <w:color w:val="010101"/>
          <w:spacing w:val="9"/>
          <w:sz w:val="27"/>
        </w:rPr>
        <w:t xml:space="preserve">of </w:t>
      </w:r>
      <w:r>
        <w:rPr>
          <w:color w:val="010101"/>
          <w:spacing w:val="11"/>
          <w:sz w:val="27"/>
        </w:rPr>
        <w:t xml:space="preserve">families </w:t>
      </w:r>
      <w:r>
        <w:rPr>
          <w:color w:val="010101"/>
          <w:sz w:val="27"/>
        </w:rPr>
        <w:t>I</w:t>
      </w:r>
      <w:r>
        <w:rPr>
          <w:color w:val="010101"/>
          <w:spacing w:val="-38"/>
          <w:sz w:val="27"/>
        </w:rPr>
        <w:t xml:space="preserve"> </w:t>
      </w:r>
      <w:r>
        <w:rPr>
          <w:color w:val="010101"/>
          <w:sz w:val="27"/>
        </w:rPr>
        <w:t>/we</w:t>
      </w:r>
      <w:r>
        <w:rPr>
          <w:color w:val="010101"/>
          <w:spacing w:val="64"/>
          <w:sz w:val="27"/>
        </w:rPr>
        <w:t xml:space="preserve"> </w:t>
      </w:r>
      <w:r>
        <w:rPr>
          <w:color w:val="010101"/>
          <w:sz w:val="27"/>
        </w:rPr>
        <w:t>impact/serve</w:t>
      </w:r>
      <w:r>
        <w:rPr>
          <w:color w:val="010101"/>
          <w:spacing w:val="38"/>
          <w:sz w:val="27"/>
        </w:rPr>
        <w:t xml:space="preserve"> </w:t>
      </w:r>
      <w:r>
        <w:rPr>
          <w:color w:val="010101"/>
          <w:sz w:val="27"/>
        </w:rPr>
        <w:t>annually</w:t>
      </w:r>
      <w:r>
        <w:rPr>
          <w:color w:val="010101"/>
          <w:spacing w:val="27"/>
          <w:sz w:val="27"/>
        </w:rPr>
        <w:t xml:space="preserve"> </w:t>
      </w:r>
      <w:r>
        <w:rPr>
          <w:color w:val="010101"/>
          <w:sz w:val="27"/>
          <w:u w:val="single" w:color="010101"/>
        </w:rPr>
        <w:tab/>
      </w:r>
    </w:p>
    <w:p w14:paraId="4F0112A7" w14:textId="77777777" w:rsidR="0074467B" w:rsidRDefault="0074467B">
      <w:pPr>
        <w:pStyle w:val="BodyText"/>
        <w:spacing w:before="25"/>
        <w:rPr>
          <w:sz w:val="27"/>
        </w:rPr>
      </w:pPr>
    </w:p>
    <w:p w14:paraId="773578AA" w14:textId="77777777" w:rsidR="0074467B" w:rsidRDefault="00000000">
      <w:pPr>
        <w:spacing w:before="1" w:line="249" w:lineRule="auto"/>
        <w:ind w:left="3775" w:hanging="2569"/>
        <w:rPr>
          <w:sz w:val="27"/>
        </w:rPr>
      </w:pPr>
      <w:r>
        <w:rPr>
          <w:color w:val="010101"/>
          <w:sz w:val="27"/>
        </w:rPr>
        <w:t>For</w:t>
      </w:r>
      <w:r>
        <w:rPr>
          <w:color w:val="010101"/>
          <w:spacing w:val="-5"/>
          <w:sz w:val="27"/>
        </w:rPr>
        <w:t xml:space="preserve"> </w:t>
      </w:r>
      <w:r>
        <w:rPr>
          <w:color w:val="010101"/>
          <w:sz w:val="27"/>
        </w:rPr>
        <w:t>more</w:t>
      </w:r>
      <w:r>
        <w:rPr>
          <w:color w:val="010101"/>
          <w:spacing w:val="-6"/>
          <w:sz w:val="27"/>
        </w:rPr>
        <w:t xml:space="preserve"> </w:t>
      </w:r>
      <w:r>
        <w:rPr>
          <w:color w:val="010101"/>
          <w:sz w:val="27"/>
        </w:rPr>
        <w:t>information</w:t>
      </w:r>
      <w:r>
        <w:rPr>
          <w:color w:val="010101"/>
          <w:spacing w:val="-6"/>
          <w:sz w:val="27"/>
        </w:rPr>
        <w:t xml:space="preserve"> </w:t>
      </w:r>
      <w:r>
        <w:rPr>
          <w:color w:val="010101"/>
          <w:sz w:val="27"/>
        </w:rPr>
        <w:t>about</w:t>
      </w:r>
      <w:r>
        <w:rPr>
          <w:color w:val="010101"/>
          <w:spacing w:val="-5"/>
          <w:sz w:val="27"/>
        </w:rPr>
        <w:t xml:space="preserve"> </w:t>
      </w:r>
      <w:r>
        <w:rPr>
          <w:color w:val="010101"/>
          <w:sz w:val="27"/>
        </w:rPr>
        <w:t>National</w:t>
      </w:r>
      <w:r>
        <w:rPr>
          <w:color w:val="010101"/>
          <w:spacing w:val="-8"/>
          <w:sz w:val="27"/>
        </w:rPr>
        <w:t xml:space="preserve"> </w:t>
      </w:r>
      <w:r>
        <w:rPr>
          <w:color w:val="010101"/>
          <w:sz w:val="27"/>
        </w:rPr>
        <w:t>PLACE,</w:t>
      </w:r>
      <w:r>
        <w:rPr>
          <w:color w:val="010101"/>
          <w:spacing w:val="-3"/>
          <w:sz w:val="27"/>
        </w:rPr>
        <w:t xml:space="preserve"> </w:t>
      </w:r>
      <w:r>
        <w:rPr>
          <w:color w:val="010101"/>
          <w:sz w:val="27"/>
        </w:rPr>
        <w:t>check</w:t>
      </w:r>
      <w:r>
        <w:rPr>
          <w:color w:val="010101"/>
          <w:spacing w:val="-7"/>
          <w:sz w:val="27"/>
        </w:rPr>
        <w:t xml:space="preserve"> </w:t>
      </w:r>
      <w:r>
        <w:rPr>
          <w:color w:val="010101"/>
          <w:sz w:val="27"/>
        </w:rPr>
        <w:t>out</w:t>
      </w:r>
      <w:r>
        <w:rPr>
          <w:color w:val="010101"/>
          <w:spacing w:val="-5"/>
          <w:sz w:val="27"/>
        </w:rPr>
        <w:t xml:space="preserve"> </w:t>
      </w:r>
      <w:r>
        <w:rPr>
          <w:color w:val="010101"/>
          <w:sz w:val="27"/>
        </w:rPr>
        <w:t>our</w:t>
      </w:r>
      <w:r>
        <w:rPr>
          <w:color w:val="010101"/>
          <w:spacing w:val="-3"/>
          <w:sz w:val="27"/>
        </w:rPr>
        <w:t xml:space="preserve"> </w:t>
      </w:r>
      <w:r>
        <w:rPr>
          <w:color w:val="010101"/>
          <w:sz w:val="27"/>
        </w:rPr>
        <w:t>website</w:t>
      </w:r>
      <w:r>
        <w:rPr>
          <w:color w:val="010101"/>
          <w:spacing w:val="-6"/>
          <w:sz w:val="27"/>
        </w:rPr>
        <w:t xml:space="preserve"> </w:t>
      </w:r>
      <w:r>
        <w:rPr>
          <w:color w:val="010101"/>
          <w:sz w:val="27"/>
        </w:rPr>
        <w:t xml:space="preserve">at </w:t>
      </w:r>
      <w:hyperlink r:id="rId8">
        <w:r>
          <w:rPr>
            <w:color w:val="0000FF"/>
            <w:spacing w:val="-2"/>
            <w:sz w:val="27"/>
            <w:u w:val="single" w:color="0000FF"/>
          </w:rPr>
          <w:t>www.parentsatthetable.org</w:t>
        </w:r>
      </w:hyperlink>
    </w:p>
    <w:sectPr w:rsidR="0074467B">
      <w:pgSz w:w="12380" w:h="9560" w:orient="landscape"/>
      <w:pgMar w:top="0" w:right="1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31A5"/>
    <w:multiLevelType w:val="hybridMultilevel"/>
    <w:tmpl w:val="A14661E2"/>
    <w:lvl w:ilvl="0" w:tplc="95AC70D4">
      <w:numFmt w:val="bullet"/>
      <w:lvlText w:val="•"/>
      <w:lvlJc w:val="left"/>
      <w:pPr>
        <w:ind w:left="391" w:hanging="30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0"/>
        <w:sz w:val="28"/>
        <w:szCs w:val="28"/>
        <w:lang w:val="en-US" w:eastAsia="en-US" w:bidi="ar-SA"/>
      </w:rPr>
    </w:lvl>
    <w:lvl w:ilvl="1" w:tplc="1402F88C">
      <w:numFmt w:val="bullet"/>
      <w:lvlText w:val="•"/>
      <w:lvlJc w:val="left"/>
      <w:pPr>
        <w:ind w:left="1471" w:hanging="300"/>
      </w:pPr>
      <w:rPr>
        <w:rFonts w:hint="default"/>
        <w:lang w:val="en-US" w:eastAsia="en-US" w:bidi="ar-SA"/>
      </w:rPr>
    </w:lvl>
    <w:lvl w:ilvl="2" w:tplc="AB402928">
      <w:numFmt w:val="bullet"/>
      <w:lvlText w:val="•"/>
      <w:lvlJc w:val="left"/>
      <w:pPr>
        <w:ind w:left="2543" w:hanging="300"/>
      </w:pPr>
      <w:rPr>
        <w:rFonts w:hint="default"/>
        <w:lang w:val="en-US" w:eastAsia="en-US" w:bidi="ar-SA"/>
      </w:rPr>
    </w:lvl>
    <w:lvl w:ilvl="3" w:tplc="2CAC464C">
      <w:numFmt w:val="bullet"/>
      <w:lvlText w:val="•"/>
      <w:lvlJc w:val="left"/>
      <w:pPr>
        <w:ind w:left="3615" w:hanging="300"/>
      </w:pPr>
      <w:rPr>
        <w:rFonts w:hint="default"/>
        <w:lang w:val="en-US" w:eastAsia="en-US" w:bidi="ar-SA"/>
      </w:rPr>
    </w:lvl>
    <w:lvl w:ilvl="4" w:tplc="2D3CA366">
      <w:numFmt w:val="bullet"/>
      <w:lvlText w:val="•"/>
      <w:lvlJc w:val="left"/>
      <w:pPr>
        <w:ind w:left="4687" w:hanging="300"/>
      </w:pPr>
      <w:rPr>
        <w:rFonts w:hint="default"/>
        <w:lang w:val="en-US" w:eastAsia="en-US" w:bidi="ar-SA"/>
      </w:rPr>
    </w:lvl>
    <w:lvl w:ilvl="5" w:tplc="F1B2C884">
      <w:numFmt w:val="bullet"/>
      <w:lvlText w:val="•"/>
      <w:lvlJc w:val="left"/>
      <w:pPr>
        <w:ind w:left="5759" w:hanging="300"/>
      </w:pPr>
      <w:rPr>
        <w:rFonts w:hint="default"/>
        <w:lang w:val="en-US" w:eastAsia="en-US" w:bidi="ar-SA"/>
      </w:rPr>
    </w:lvl>
    <w:lvl w:ilvl="6" w:tplc="00A89E10">
      <w:numFmt w:val="bullet"/>
      <w:lvlText w:val="•"/>
      <w:lvlJc w:val="left"/>
      <w:pPr>
        <w:ind w:left="6831" w:hanging="300"/>
      </w:pPr>
      <w:rPr>
        <w:rFonts w:hint="default"/>
        <w:lang w:val="en-US" w:eastAsia="en-US" w:bidi="ar-SA"/>
      </w:rPr>
    </w:lvl>
    <w:lvl w:ilvl="7" w:tplc="4874E42A">
      <w:numFmt w:val="bullet"/>
      <w:lvlText w:val="•"/>
      <w:lvlJc w:val="left"/>
      <w:pPr>
        <w:ind w:left="7903" w:hanging="300"/>
      </w:pPr>
      <w:rPr>
        <w:rFonts w:hint="default"/>
        <w:lang w:val="en-US" w:eastAsia="en-US" w:bidi="ar-SA"/>
      </w:rPr>
    </w:lvl>
    <w:lvl w:ilvl="8" w:tplc="D00A9A3E">
      <w:numFmt w:val="bullet"/>
      <w:lvlText w:val="•"/>
      <w:lvlJc w:val="left"/>
      <w:pPr>
        <w:ind w:left="8975" w:hanging="300"/>
      </w:pPr>
      <w:rPr>
        <w:rFonts w:hint="default"/>
        <w:lang w:val="en-US" w:eastAsia="en-US" w:bidi="ar-SA"/>
      </w:rPr>
    </w:lvl>
  </w:abstractNum>
  <w:num w:numId="1" w16cid:durableId="22460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7B"/>
    <w:rsid w:val="000C5223"/>
    <w:rsid w:val="00371945"/>
    <w:rsid w:val="0074467B"/>
    <w:rsid w:val="00F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9921"/>
  <w15:docId w15:val="{C8566082-4F65-4540-9E50-5B9C40C7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9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atthetabl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Ayo</dc:creator>
  <cp:lastModifiedBy>tinuade foreign</cp:lastModifiedBy>
  <cp:revision>3</cp:revision>
  <cp:lastPrinted>2024-02-07T02:56:00Z</cp:lastPrinted>
  <dcterms:created xsi:type="dcterms:W3CDTF">2024-02-07T02:55:00Z</dcterms:created>
  <dcterms:modified xsi:type="dcterms:W3CDTF">2024-02-07T02:57:00Z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Office PowerPoint® 2007</vt:lpwstr>
  </property>
</Properties>
</file>